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C73" w:rsidRDefault="00A33056" w:rsidP="009D0565">
      <w:pPr>
        <w:jc w:val="both"/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</w:p>
    <w:p w:rsidR="00956C73" w:rsidRDefault="00956C73" w:rsidP="009D0565">
      <w:pPr>
        <w:jc w:val="both"/>
        <w:rPr>
          <w:lang w:val="sr-Cyrl-CS"/>
        </w:rPr>
      </w:pPr>
    </w:p>
    <w:p w:rsidR="009D0565" w:rsidRDefault="00956C73" w:rsidP="009D0565">
      <w:pPr>
        <w:jc w:val="both"/>
        <w:rPr>
          <w:lang w:val="sr-Cyrl-CS"/>
        </w:rPr>
      </w:pPr>
      <w:r>
        <w:rPr>
          <w:lang w:val="sr-Cyrl-CS"/>
        </w:rPr>
        <w:tab/>
      </w:r>
      <w:r w:rsidR="009D0565">
        <w:rPr>
          <w:lang w:val="sr-Cyrl-CS"/>
        </w:rPr>
        <w:t xml:space="preserve">По сравњењу са изворним текстом, утврђено је да се у </w:t>
      </w:r>
      <w:r>
        <w:rPr>
          <w:lang w:val="sr-Cyrl-CS"/>
        </w:rPr>
        <w:t>Измени и допуни Програма постављања привремених мањих-монтажних објеката на површинама јавне намене у насељеном месту Кучево од</w:t>
      </w:r>
      <w:r w:rsidR="009D0565">
        <w:rPr>
          <w:lang w:val="sr-Cyrl-CS"/>
        </w:rPr>
        <w:t xml:space="preserve"> </w:t>
      </w:r>
      <w:r>
        <w:rPr>
          <w:lang w:val="sr-Cyrl-CS"/>
        </w:rPr>
        <w:t>14</w:t>
      </w:r>
      <w:r w:rsidR="00F728AD">
        <w:rPr>
          <w:lang w:val="sr-Cyrl-CS"/>
        </w:rPr>
        <w:t>.</w:t>
      </w:r>
      <w:r>
        <w:rPr>
          <w:lang w:val="sr-Cyrl-CS"/>
        </w:rPr>
        <w:t>06</w:t>
      </w:r>
      <w:r w:rsidR="00F728AD">
        <w:rPr>
          <w:lang w:val="sr-Cyrl-CS"/>
        </w:rPr>
        <w:t>.201</w:t>
      </w:r>
      <w:r w:rsidR="00FA6195">
        <w:rPr>
          <w:lang w:val="sr-Cyrl-CS"/>
        </w:rPr>
        <w:t>8</w:t>
      </w:r>
      <w:r w:rsidR="00F728AD">
        <w:rPr>
          <w:lang w:val="sr-Cyrl-CS"/>
        </w:rPr>
        <w:t>.</w:t>
      </w:r>
      <w:r w:rsidR="009D0565">
        <w:rPr>
          <w:lang w:val="sr-Cyrl-CS"/>
        </w:rPr>
        <w:t xml:space="preserve">год. под бројем </w:t>
      </w:r>
      <w:r w:rsidR="00285858">
        <w:t>I-06-1-</w:t>
      </w:r>
      <w:r>
        <w:t>99</w:t>
      </w:r>
      <w:r w:rsidR="00F728AD">
        <w:t>/201</w:t>
      </w:r>
      <w:r w:rsidR="00FA6195">
        <w:t>8</w:t>
      </w:r>
      <w:r w:rsidR="00F728AD">
        <w:rPr>
          <w:lang w:val="sr-Cyrl-CS"/>
        </w:rPr>
        <w:t xml:space="preserve">, </w:t>
      </w:r>
      <w:r w:rsidR="009D0565">
        <w:rPr>
          <w:lang w:val="sr-Cyrl-CS"/>
        </w:rPr>
        <w:t>поткрала</w:t>
      </w:r>
      <w:r w:rsidR="00FB141E">
        <w:rPr>
          <w:lang w:val="sr-Cyrl-CS"/>
        </w:rPr>
        <w:t xml:space="preserve"> техничка</w:t>
      </w:r>
      <w:r w:rsidR="009D0565">
        <w:rPr>
          <w:lang w:val="sr-Cyrl-CS"/>
        </w:rPr>
        <w:t xml:space="preserve"> грешка</w:t>
      </w:r>
      <w:r w:rsidR="005079E9">
        <w:rPr>
          <w:lang w:val="sr-Cyrl-CS"/>
        </w:rPr>
        <w:t xml:space="preserve"> где је грешком </w:t>
      </w:r>
      <w:r>
        <w:rPr>
          <w:lang w:val="sr-Cyrl-CS"/>
        </w:rPr>
        <w:t>наведено да је површина локације 9,0м2, а треба да буде 10,0 м2,</w:t>
      </w:r>
      <w:r w:rsidR="009D0565">
        <w:rPr>
          <w:lang w:val="sr-Cyrl-CS"/>
        </w:rPr>
        <w:t xml:space="preserve"> на основу члана </w:t>
      </w:r>
      <w:r w:rsidR="009A4F7D">
        <w:t>15.</w:t>
      </w:r>
      <w:r w:rsidR="009D0565">
        <w:rPr>
          <w:lang w:val="sr-Cyrl-CS"/>
        </w:rPr>
        <w:t xml:space="preserve"> Закона о објављивању закона и других прописа и аката, даје</w:t>
      </w:r>
    </w:p>
    <w:p w:rsidR="009D0565" w:rsidRDefault="009D0565" w:rsidP="009D0565">
      <w:pPr>
        <w:jc w:val="both"/>
        <w:rPr>
          <w:lang w:val="sr-Cyrl-CS"/>
        </w:rPr>
      </w:pPr>
    </w:p>
    <w:p w:rsidR="009D0565" w:rsidRDefault="009D0565" w:rsidP="009D0565">
      <w:pPr>
        <w:jc w:val="both"/>
        <w:rPr>
          <w:lang w:val="sr-Cyrl-CS"/>
        </w:rPr>
      </w:pPr>
    </w:p>
    <w:p w:rsidR="00956C73" w:rsidRDefault="00956C73" w:rsidP="009D0565">
      <w:pPr>
        <w:jc w:val="both"/>
        <w:rPr>
          <w:lang w:val="sr-Cyrl-CS"/>
        </w:rPr>
      </w:pPr>
    </w:p>
    <w:p w:rsidR="009D0565" w:rsidRDefault="009D0565" w:rsidP="009D0565">
      <w:pPr>
        <w:jc w:val="center"/>
        <w:rPr>
          <w:b/>
          <w:lang w:val="sr-Cyrl-CS"/>
        </w:rPr>
      </w:pPr>
      <w:r>
        <w:rPr>
          <w:b/>
          <w:lang w:val="sr-Cyrl-CS"/>
        </w:rPr>
        <w:t>И С П Р А В К А</w:t>
      </w:r>
    </w:p>
    <w:p w:rsidR="006B7019" w:rsidRDefault="007018F8" w:rsidP="006B7019">
      <w:pPr>
        <w:jc w:val="center"/>
        <w:rPr>
          <w:b/>
          <w:lang w:val="sr-Cyrl-CS"/>
        </w:rPr>
      </w:pPr>
      <w:r>
        <w:rPr>
          <w:b/>
          <w:lang w:val="sr-Cyrl-CS"/>
        </w:rPr>
        <w:t>Измене и допуне Програма постављања привременим мањих-монтажних</w:t>
      </w:r>
    </w:p>
    <w:p w:rsidR="007018F8" w:rsidRDefault="007018F8" w:rsidP="006B7019">
      <w:pPr>
        <w:jc w:val="center"/>
        <w:rPr>
          <w:b/>
          <w:lang w:val="sr-Cyrl-CS"/>
        </w:rPr>
      </w:pPr>
      <w:r>
        <w:rPr>
          <w:b/>
          <w:lang w:val="sr-Cyrl-CS"/>
        </w:rPr>
        <w:t>Објеката на површинама јавне намене у насељеном месту Кучево</w:t>
      </w:r>
    </w:p>
    <w:p w:rsidR="009D0565" w:rsidRDefault="009D0565" w:rsidP="009D0565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 бр</w:t>
      </w:r>
      <w:r w:rsidRPr="009D0565">
        <w:rPr>
          <w:b/>
          <w:lang w:val="sr-Cyrl-CS"/>
        </w:rPr>
        <w:t>.</w:t>
      </w:r>
      <w:r w:rsidRPr="009D0565">
        <w:rPr>
          <w:b/>
        </w:rPr>
        <w:t xml:space="preserve"> </w:t>
      </w:r>
      <w:proofErr w:type="gramStart"/>
      <w:r w:rsidR="00285858" w:rsidRPr="00285858">
        <w:rPr>
          <w:b/>
        </w:rPr>
        <w:t>I-06-1-</w:t>
      </w:r>
      <w:r w:rsidR="007018F8">
        <w:rPr>
          <w:b/>
        </w:rPr>
        <w:t>99</w:t>
      </w:r>
      <w:r w:rsidR="00F728AD">
        <w:rPr>
          <w:b/>
        </w:rPr>
        <w:t>/201</w:t>
      </w:r>
      <w:r w:rsidR="006B7019">
        <w:rPr>
          <w:b/>
        </w:rPr>
        <w:t>8</w:t>
      </w:r>
      <w:r w:rsidRPr="009D0565">
        <w:rPr>
          <w:b/>
          <w:lang w:val="sr-Cyrl-CS"/>
        </w:rPr>
        <w:t xml:space="preserve"> од </w:t>
      </w:r>
      <w:r w:rsidR="007018F8">
        <w:rPr>
          <w:b/>
          <w:lang w:val="sr-Cyrl-CS"/>
        </w:rPr>
        <w:t>14</w:t>
      </w:r>
      <w:r w:rsidR="00F728AD">
        <w:rPr>
          <w:b/>
          <w:lang w:val="sr-Cyrl-CS"/>
        </w:rPr>
        <w:t>.</w:t>
      </w:r>
      <w:r w:rsidR="006B7019">
        <w:rPr>
          <w:b/>
          <w:lang w:val="sr-Cyrl-CS"/>
        </w:rPr>
        <w:t>0</w:t>
      </w:r>
      <w:r w:rsidR="007018F8">
        <w:rPr>
          <w:b/>
          <w:lang w:val="sr-Cyrl-CS"/>
        </w:rPr>
        <w:t>6</w:t>
      </w:r>
      <w:r w:rsidR="00F728AD">
        <w:rPr>
          <w:b/>
          <w:lang w:val="sr-Cyrl-CS"/>
        </w:rPr>
        <w:t>.201</w:t>
      </w:r>
      <w:r w:rsidR="006B7019">
        <w:rPr>
          <w:b/>
          <w:lang w:val="sr-Cyrl-CS"/>
        </w:rPr>
        <w:t>8</w:t>
      </w:r>
      <w:r w:rsidR="00F728AD">
        <w:rPr>
          <w:b/>
          <w:lang w:val="sr-Cyrl-CS"/>
        </w:rPr>
        <w:t>.</w:t>
      </w:r>
      <w:r w:rsidRPr="009D0565">
        <w:rPr>
          <w:b/>
          <w:lang w:val="sr-Cyrl-CS"/>
        </w:rPr>
        <w:t>год.</w:t>
      </w:r>
      <w:proofErr w:type="gramEnd"/>
    </w:p>
    <w:p w:rsidR="009D0565" w:rsidRDefault="009D0565" w:rsidP="009D0565">
      <w:pPr>
        <w:jc w:val="center"/>
        <w:rPr>
          <w:b/>
          <w:lang w:val="sr-Cyrl-CS"/>
        </w:rPr>
      </w:pPr>
    </w:p>
    <w:p w:rsidR="009D0565" w:rsidRDefault="009D0565" w:rsidP="009D0565">
      <w:pPr>
        <w:jc w:val="center"/>
        <w:rPr>
          <w:b/>
          <w:lang w:val="sr-Cyrl-CS"/>
        </w:rPr>
      </w:pPr>
    </w:p>
    <w:p w:rsidR="009D0565" w:rsidRDefault="009D0565" w:rsidP="009D0565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9D0565" w:rsidRDefault="009D0565" w:rsidP="005079E9">
      <w:pPr>
        <w:jc w:val="both"/>
        <w:rPr>
          <w:b/>
          <w:lang w:val="sr-Cyrl-CS"/>
        </w:rPr>
      </w:pPr>
      <w:r>
        <w:rPr>
          <w:lang w:val="sr-Cyrl-CS"/>
        </w:rPr>
        <w:tab/>
      </w:r>
    </w:p>
    <w:p w:rsidR="005079E9" w:rsidRDefault="00956C73" w:rsidP="005079E9">
      <w:pPr>
        <w:ind w:firstLine="720"/>
        <w:jc w:val="both"/>
      </w:pPr>
      <w:r>
        <w:rPr>
          <w:lang w:val="sr-Cyrl-CS"/>
        </w:rPr>
        <w:t xml:space="preserve">У ставу </w:t>
      </w:r>
      <w:r>
        <w:t xml:space="preserve">2 мења се 9,0м2 у 10,0м2 и </w:t>
      </w:r>
      <w:r w:rsidR="00585D53">
        <w:t>тако да сада</w:t>
      </w:r>
      <w:r>
        <w:t xml:space="preserve"> стоји:</w:t>
      </w:r>
    </w:p>
    <w:p w:rsidR="00BD4F55" w:rsidRDefault="00956C73" w:rsidP="00956C73">
      <w:pPr>
        <w:ind w:firstLine="720"/>
        <w:jc w:val="both"/>
      </w:pPr>
      <w:r>
        <w:t>„...</w:t>
      </w:r>
      <w:proofErr w:type="spellStart"/>
      <w:r>
        <w:t>непосредно</w:t>
      </w:r>
      <w:proofErr w:type="spellEnd"/>
      <w:r>
        <w:t xml:space="preserve">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постојећи</w:t>
      </w:r>
      <w:proofErr w:type="spellEnd"/>
      <w:r>
        <w:t xml:space="preserve"> </w:t>
      </w:r>
      <w:proofErr w:type="spellStart"/>
      <w:r>
        <w:t>монтажни</w:t>
      </w:r>
      <w:proofErr w:type="spellEnd"/>
      <w:r>
        <w:t xml:space="preserve"> </w:t>
      </w:r>
      <w:proofErr w:type="spellStart"/>
      <w:r>
        <w:t>објекат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налази</w:t>
      </w:r>
      <w:proofErr w:type="spellEnd"/>
      <w:r>
        <w:t xml:space="preserve"> </w:t>
      </w:r>
      <w:proofErr w:type="spellStart"/>
      <w:r>
        <w:t>поред</w:t>
      </w:r>
      <w:proofErr w:type="spellEnd"/>
      <w:r>
        <w:t xml:space="preserve"> „</w:t>
      </w:r>
      <w:proofErr w:type="spellStart"/>
      <w:r>
        <w:t>Војиловачког</w:t>
      </w:r>
      <w:proofErr w:type="spellEnd"/>
      <w:r>
        <w:t xml:space="preserve"> </w:t>
      </w:r>
      <w:proofErr w:type="spellStart"/>
      <w:r>
        <w:t>потока</w:t>
      </w:r>
      <w:proofErr w:type="spellEnd"/>
      <w:r>
        <w:t xml:space="preserve">“, </w:t>
      </w:r>
      <w:proofErr w:type="spellStart"/>
      <w:r>
        <w:t>п</w:t>
      </w:r>
      <w:r w:rsidRPr="00B40430">
        <w:t>овршина</w:t>
      </w:r>
      <w:proofErr w:type="spellEnd"/>
      <w:r w:rsidRPr="00B40430">
        <w:t xml:space="preserve"> </w:t>
      </w:r>
      <w:proofErr w:type="spellStart"/>
      <w:r w:rsidRPr="00B40430">
        <w:t>локације</w:t>
      </w:r>
      <w:proofErr w:type="spellEnd"/>
      <w:r>
        <w:t xml:space="preserve"> 10,0м2</w:t>
      </w:r>
      <w:r w:rsidRPr="00B40430"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постављање</w:t>
      </w:r>
      <w:proofErr w:type="spellEnd"/>
      <w:r>
        <w:t xml:space="preserve"> </w:t>
      </w:r>
      <w:proofErr w:type="spellStart"/>
      <w:r>
        <w:t>објек</w:t>
      </w:r>
      <w:r w:rsidRPr="00B40430">
        <w:t>т</w:t>
      </w:r>
      <w:r>
        <w:t>а</w:t>
      </w:r>
      <w:proofErr w:type="spellEnd"/>
      <w:r w:rsidRPr="00B40430">
        <w:t xml:space="preserve"> </w:t>
      </w:r>
      <w:proofErr w:type="spellStart"/>
      <w:r w:rsidRPr="00B40430">
        <w:t>типа</w:t>
      </w:r>
      <w:proofErr w:type="spellEnd"/>
      <w:r w:rsidRPr="00B40430">
        <w:t xml:space="preserve"> –</w:t>
      </w:r>
      <w:r>
        <w:t xml:space="preserve"> </w:t>
      </w:r>
      <w:proofErr w:type="spellStart"/>
      <w:r w:rsidRPr="00B40430">
        <w:t>привремени</w:t>
      </w:r>
      <w:proofErr w:type="spellEnd"/>
      <w:r w:rsidRPr="00B40430">
        <w:t xml:space="preserve">, </w:t>
      </w:r>
      <w:proofErr w:type="spellStart"/>
      <w:r w:rsidRPr="00B40430">
        <w:t>лакотемељени</w:t>
      </w:r>
      <w:proofErr w:type="spellEnd"/>
      <w:r w:rsidRPr="00B40430">
        <w:t xml:space="preserve"> </w:t>
      </w:r>
      <w:proofErr w:type="spellStart"/>
      <w:r w:rsidRPr="00B40430">
        <w:t>мањи</w:t>
      </w:r>
      <w:proofErr w:type="spellEnd"/>
      <w:r w:rsidRPr="00B40430">
        <w:t xml:space="preserve"> </w:t>
      </w:r>
      <w:proofErr w:type="spellStart"/>
      <w:r w:rsidRPr="00B40430">
        <w:t>мон</w:t>
      </w:r>
      <w:r>
        <w:t>тажни</w:t>
      </w:r>
      <w:proofErr w:type="spellEnd"/>
      <w:r>
        <w:t xml:space="preserve"> </w:t>
      </w:r>
      <w:proofErr w:type="spellStart"/>
      <w:r>
        <w:t>објекат-тип</w:t>
      </w:r>
      <w:proofErr w:type="spellEnd"/>
      <w:r>
        <w:t xml:space="preserve"> </w:t>
      </w:r>
      <w:proofErr w:type="spellStart"/>
      <w:r>
        <w:t>киоска</w:t>
      </w:r>
      <w:proofErr w:type="spellEnd"/>
      <w:r>
        <w:t xml:space="preserve">, </w:t>
      </w:r>
      <w:proofErr w:type="spellStart"/>
      <w:r>
        <w:t>површине</w:t>
      </w:r>
      <w:proofErr w:type="spellEnd"/>
      <w:r>
        <w:t xml:space="preserve">  10,0м2</w:t>
      </w:r>
      <w:r w:rsidRPr="00B40430">
        <w:t xml:space="preserve">, </w:t>
      </w:r>
      <w:proofErr w:type="spellStart"/>
      <w:r w:rsidRPr="00B40430">
        <w:t>за</w:t>
      </w:r>
      <w:proofErr w:type="spellEnd"/>
      <w:r w:rsidRPr="00B40430">
        <w:t xml:space="preserve"> </w:t>
      </w:r>
      <w:proofErr w:type="spellStart"/>
      <w:r w:rsidRPr="00B40430">
        <w:t>обављање</w:t>
      </w:r>
      <w:proofErr w:type="spellEnd"/>
      <w:r w:rsidRPr="00B40430">
        <w:t xml:space="preserve"> </w:t>
      </w:r>
      <w:proofErr w:type="spellStart"/>
      <w:r w:rsidRPr="00B40430">
        <w:t>трговинске</w:t>
      </w:r>
      <w:proofErr w:type="spellEnd"/>
      <w:r w:rsidRPr="00B40430">
        <w:t xml:space="preserve"> </w:t>
      </w:r>
      <w:proofErr w:type="spellStart"/>
      <w:r w:rsidRPr="00B40430">
        <w:t>или</w:t>
      </w:r>
      <w:proofErr w:type="spellEnd"/>
      <w:r w:rsidRPr="00B40430">
        <w:t xml:space="preserve"> </w:t>
      </w:r>
      <w:proofErr w:type="spellStart"/>
      <w:r w:rsidRPr="00B40430">
        <w:t>услужне</w:t>
      </w:r>
      <w:proofErr w:type="spellEnd"/>
      <w:r w:rsidRPr="00B40430">
        <w:t xml:space="preserve"> </w:t>
      </w:r>
      <w:proofErr w:type="spellStart"/>
      <w:r w:rsidRPr="00B40430">
        <w:t>делатности</w:t>
      </w:r>
      <w:proofErr w:type="spellEnd"/>
      <w:r>
        <w:t>.“.</w:t>
      </w:r>
    </w:p>
    <w:p w:rsidR="00956C73" w:rsidRDefault="00956C73" w:rsidP="00956C73">
      <w:pPr>
        <w:ind w:firstLine="720"/>
        <w:jc w:val="both"/>
      </w:pPr>
    </w:p>
    <w:p w:rsidR="00956C73" w:rsidRDefault="00956C73" w:rsidP="00956C73">
      <w:pPr>
        <w:ind w:firstLine="720"/>
        <w:jc w:val="both"/>
      </w:pPr>
    </w:p>
    <w:p w:rsidR="00956C73" w:rsidRPr="00956C73" w:rsidRDefault="00956C73" w:rsidP="00956C73">
      <w:pPr>
        <w:ind w:firstLine="720"/>
        <w:jc w:val="both"/>
      </w:pPr>
    </w:p>
    <w:p w:rsidR="00BD4F55" w:rsidRDefault="00BD4F55" w:rsidP="00BD4F55">
      <w:pPr>
        <w:ind w:left="360"/>
        <w:jc w:val="center"/>
        <w:rPr>
          <w:b/>
          <w:lang w:val="sr-Cyrl-CS"/>
        </w:rPr>
      </w:pPr>
      <w:r>
        <w:rPr>
          <w:b/>
          <w:lang w:val="sr-Cyrl-CS"/>
        </w:rPr>
        <w:t xml:space="preserve">Члан </w:t>
      </w:r>
      <w:r w:rsidR="005079E9">
        <w:rPr>
          <w:b/>
          <w:lang w:val="sr-Cyrl-CS"/>
        </w:rPr>
        <w:t>2</w:t>
      </w:r>
      <w:r>
        <w:rPr>
          <w:b/>
          <w:lang w:val="sr-Cyrl-CS"/>
        </w:rPr>
        <w:t>.</w:t>
      </w:r>
    </w:p>
    <w:p w:rsidR="00956C73" w:rsidRDefault="00956C73" w:rsidP="00BD4F55">
      <w:pPr>
        <w:ind w:left="360"/>
        <w:jc w:val="center"/>
        <w:rPr>
          <w:b/>
          <w:lang w:val="sr-Cyrl-CS"/>
        </w:rPr>
      </w:pPr>
    </w:p>
    <w:p w:rsidR="00C136A4" w:rsidRDefault="00C136A4" w:rsidP="00956C73">
      <w:pPr>
        <w:ind w:left="360"/>
      </w:pPr>
      <w:r>
        <w:rPr>
          <w:b/>
          <w:lang w:val="sr-Cyrl-CS"/>
        </w:rPr>
        <w:tab/>
      </w:r>
      <w:r w:rsidR="00956C73">
        <w:rPr>
          <w:lang w:val="sr-Cyrl-CS"/>
        </w:rPr>
        <w:t>Ову Измену објавити у Службеном гласнику Општине Кучево заједно са исправљеном Одлуком.</w:t>
      </w:r>
    </w:p>
    <w:p w:rsidR="00820302" w:rsidRDefault="00820302" w:rsidP="00820302">
      <w:pPr>
        <w:jc w:val="both"/>
        <w:rPr>
          <w:lang w:val="sr-Cyrl-CS"/>
        </w:rPr>
      </w:pPr>
    </w:p>
    <w:p w:rsidR="00956C73" w:rsidRDefault="00956C73" w:rsidP="00820302">
      <w:pPr>
        <w:jc w:val="both"/>
        <w:rPr>
          <w:lang w:val="sr-Cyrl-CS"/>
        </w:rPr>
      </w:pPr>
    </w:p>
    <w:p w:rsidR="00956C73" w:rsidRDefault="00956C73" w:rsidP="00820302">
      <w:pPr>
        <w:jc w:val="both"/>
        <w:rPr>
          <w:lang w:val="sr-Cyrl-CS"/>
        </w:rPr>
      </w:pPr>
    </w:p>
    <w:p w:rsidR="00820302" w:rsidRDefault="00820302" w:rsidP="00820302">
      <w:pPr>
        <w:jc w:val="both"/>
      </w:pPr>
      <w:proofErr w:type="spellStart"/>
      <w:r>
        <w:t>Број</w:t>
      </w:r>
      <w:proofErr w:type="spellEnd"/>
      <w:r>
        <w:t>: I-06-1-</w:t>
      </w:r>
      <w:r w:rsidR="00F165F0">
        <w:t>118</w:t>
      </w:r>
      <w:r w:rsidR="00F728AD">
        <w:t>/201</w:t>
      </w:r>
      <w:r w:rsidR="00C136A4">
        <w:t xml:space="preserve">8 </w:t>
      </w:r>
      <w:r>
        <w:t xml:space="preserve">             </w:t>
      </w:r>
      <w:r w:rsidR="00C136A4">
        <w:t xml:space="preserve">          </w:t>
      </w:r>
      <w:r>
        <w:t xml:space="preserve">        </w:t>
      </w:r>
      <w:r>
        <w:rPr>
          <w:lang w:val="sr-Cyrl-CS"/>
        </w:rPr>
        <w:t xml:space="preserve"> </w:t>
      </w:r>
      <w:r w:rsidR="00C136A4">
        <w:rPr>
          <w:lang w:val="sr-Cyrl-CS"/>
        </w:rPr>
        <w:t>ПРЕДСЕДНИК СКУПШТИНЕ ОПШТИНЕ</w:t>
      </w:r>
      <w:r>
        <w:t xml:space="preserve"> </w:t>
      </w:r>
    </w:p>
    <w:p w:rsidR="00102A37" w:rsidRPr="00A67146" w:rsidRDefault="00102A37" w:rsidP="00102A37">
      <w:pPr>
        <w:pStyle w:val="NoSpacing"/>
        <w:jc w:val="left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136A4" w:rsidRPr="00102A37">
        <w:rPr>
          <w:rFonts w:ascii="Times New Roman" w:hAnsi="Times New Roman" w:cs="Times New Roman"/>
          <w:sz w:val="24"/>
          <w:szCs w:val="24"/>
        </w:rPr>
        <w:t>1</w:t>
      </w:r>
      <w:r w:rsidR="00F165F0">
        <w:rPr>
          <w:rFonts w:ascii="Times New Roman" w:hAnsi="Times New Roman" w:cs="Times New Roman"/>
          <w:sz w:val="24"/>
          <w:szCs w:val="24"/>
        </w:rPr>
        <w:t>8</w:t>
      </w:r>
      <w:r w:rsidR="00820302" w:rsidRPr="00102A37">
        <w:rPr>
          <w:rFonts w:ascii="Times New Roman" w:hAnsi="Times New Roman" w:cs="Times New Roman"/>
          <w:sz w:val="24"/>
          <w:szCs w:val="24"/>
        </w:rPr>
        <w:t>.</w:t>
      </w:r>
      <w:r w:rsidR="00C136A4" w:rsidRPr="00102A37">
        <w:rPr>
          <w:rFonts w:ascii="Times New Roman" w:hAnsi="Times New Roman" w:cs="Times New Roman"/>
          <w:sz w:val="24"/>
          <w:szCs w:val="24"/>
        </w:rPr>
        <w:t>06</w:t>
      </w:r>
      <w:r w:rsidR="00820302" w:rsidRPr="00102A37">
        <w:rPr>
          <w:rFonts w:ascii="Times New Roman" w:hAnsi="Times New Roman" w:cs="Times New Roman"/>
          <w:sz w:val="24"/>
          <w:szCs w:val="24"/>
        </w:rPr>
        <w:t>.</w:t>
      </w:r>
      <w:r w:rsidR="00F728AD" w:rsidRPr="00102A37">
        <w:rPr>
          <w:rFonts w:ascii="Times New Roman" w:hAnsi="Times New Roman" w:cs="Times New Roman"/>
          <w:sz w:val="24"/>
          <w:szCs w:val="24"/>
        </w:rPr>
        <w:t>201</w:t>
      </w:r>
      <w:r w:rsidR="00C136A4" w:rsidRPr="00102A37">
        <w:rPr>
          <w:rFonts w:ascii="Times New Roman" w:hAnsi="Times New Roman" w:cs="Times New Roman"/>
          <w:sz w:val="24"/>
          <w:szCs w:val="24"/>
        </w:rPr>
        <w:t>8</w:t>
      </w:r>
      <w:r w:rsidR="00D566D9" w:rsidRPr="00102A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D566D9" w:rsidRPr="00102A37">
        <w:rPr>
          <w:rFonts w:ascii="Times New Roman" w:hAnsi="Times New Roman" w:cs="Times New Roman"/>
          <w:sz w:val="24"/>
          <w:szCs w:val="24"/>
        </w:rPr>
        <w:t>год</w:t>
      </w:r>
      <w:proofErr w:type="spellEnd"/>
      <w:proofErr w:type="gramEnd"/>
      <w:r w:rsidR="00D566D9" w:rsidRPr="00102A37">
        <w:rPr>
          <w:rFonts w:ascii="Times New Roman" w:hAnsi="Times New Roman" w:cs="Times New Roman"/>
          <w:sz w:val="24"/>
          <w:szCs w:val="24"/>
        </w:rPr>
        <w:t>.</w:t>
      </w:r>
      <w:r w:rsidR="00820302" w:rsidRPr="00102A3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20302" w:rsidRPr="00102A37">
        <w:rPr>
          <w:rFonts w:ascii="Times New Roman" w:hAnsi="Times New Roman" w:cs="Times New Roman"/>
          <w:sz w:val="24"/>
          <w:szCs w:val="24"/>
        </w:rPr>
        <w:tab/>
      </w:r>
      <w:r w:rsidR="00820302" w:rsidRPr="00102A37">
        <w:rPr>
          <w:rFonts w:ascii="Times New Roman" w:hAnsi="Times New Roman" w:cs="Times New Roman"/>
          <w:sz w:val="24"/>
          <w:szCs w:val="24"/>
        </w:rPr>
        <w:tab/>
      </w:r>
      <w:r w:rsidR="00C136A4" w:rsidRPr="00102A37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136A4" w:rsidRPr="00102A3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C136A4" w:rsidRPr="00102A37">
        <w:rPr>
          <w:rFonts w:ascii="Times New Roman" w:hAnsi="Times New Roman" w:cs="Times New Roman"/>
          <w:sz w:val="24"/>
          <w:szCs w:val="24"/>
        </w:rPr>
        <w:t>Владимир</w:t>
      </w:r>
      <w:proofErr w:type="spellEnd"/>
      <w:r w:rsidR="00C136A4" w:rsidRPr="00102A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36A4" w:rsidRPr="00102A37">
        <w:rPr>
          <w:rFonts w:ascii="Times New Roman" w:hAnsi="Times New Roman" w:cs="Times New Roman"/>
          <w:sz w:val="24"/>
          <w:szCs w:val="24"/>
        </w:rPr>
        <w:t>Стојановић</w:t>
      </w:r>
      <w:proofErr w:type="spellEnd"/>
      <w:r w:rsidR="00A67146">
        <w:rPr>
          <w:rFonts w:ascii="Times New Roman" w:hAnsi="Times New Roman" w:cs="Times New Roman"/>
          <w:sz w:val="24"/>
          <w:szCs w:val="24"/>
          <w:lang/>
        </w:rPr>
        <w:t>, с.р.</w:t>
      </w:r>
      <w:proofErr w:type="gramEnd"/>
    </w:p>
    <w:p w:rsidR="00102A37" w:rsidRPr="00EF59DA" w:rsidRDefault="00102A37" w:rsidP="00102A37">
      <w:pPr>
        <w:pStyle w:val="NoSpacing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К у ч е в о</w:t>
      </w:r>
    </w:p>
    <w:p w:rsidR="00102A37" w:rsidRPr="00EF59DA" w:rsidRDefault="00102A37" w:rsidP="00102A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2A37" w:rsidRDefault="00102A37" w:rsidP="00102A37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A67146" w:rsidRPr="00EF59DA" w:rsidRDefault="00A67146" w:rsidP="00A67146">
      <w:pPr>
        <w:pStyle w:val="NoSpacing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A67146" w:rsidRPr="00EF59DA" w:rsidRDefault="00A67146" w:rsidP="00A67146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A67146" w:rsidRPr="00A67146" w:rsidRDefault="00A67146" w:rsidP="00A67146">
      <w:pPr>
        <w:pStyle w:val="NoSpacing"/>
        <w:rPr>
          <w:rFonts w:ascii="Times New Roman" w:hAnsi="Times New Roman"/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>
        <w:rPr>
          <w:rFonts w:ascii="Times New Roman" w:hAnsi="Times New Roman"/>
          <w:sz w:val="24"/>
          <w:szCs w:val="24"/>
          <w:lang/>
        </w:rPr>
        <w:t>,с.р.</w:t>
      </w:r>
    </w:p>
    <w:p w:rsidR="00A67146" w:rsidRDefault="00A67146" w:rsidP="00102A37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A67146" w:rsidRPr="00A67146" w:rsidRDefault="00A67146" w:rsidP="00102A37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sectPr w:rsidR="00A67146" w:rsidRPr="00A67146" w:rsidSect="007B4A6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23632"/>
    <w:multiLevelType w:val="hybridMultilevel"/>
    <w:tmpl w:val="9FAAD354"/>
    <w:lvl w:ilvl="0" w:tplc="1E169ED4">
      <w:start w:val="381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565"/>
    <w:rsid w:val="000F01B8"/>
    <w:rsid w:val="00102A37"/>
    <w:rsid w:val="001B7271"/>
    <w:rsid w:val="0020573F"/>
    <w:rsid w:val="002503C7"/>
    <w:rsid w:val="00285858"/>
    <w:rsid w:val="00455D95"/>
    <w:rsid w:val="005079E9"/>
    <w:rsid w:val="00585D53"/>
    <w:rsid w:val="005C58D5"/>
    <w:rsid w:val="006B7019"/>
    <w:rsid w:val="007018F8"/>
    <w:rsid w:val="00723D4D"/>
    <w:rsid w:val="007A5199"/>
    <w:rsid w:val="007B4A62"/>
    <w:rsid w:val="00820302"/>
    <w:rsid w:val="00956C73"/>
    <w:rsid w:val="009A4F7D"/>
    <w:rsid w:val="009D0565"/>
    <w:rsid w:val="00A33056"/>
    <w:rsid w:val="00A67146"/>
    <w:rsid w:val="00A9536A"/>
    <w:rsid w:val="00B626DC"/>
    <w:rsid w:val="00BA66D1"/>
    <w:rsid w:val="00BD4F55"/>
    <w:rsid w:val="00C12B63"/>
    <w:rsid w:val="00C136A4"/>
    <w:rsid w:val="00C443D9"/>
    <w:rsid w:val="00D566D9"/>
    <w:rsid w:val="00E85B1D"/>
    <w:rsid w:val="00F165F0"/>
    <w:rsid w:val="00F728AD"/>
    <w:rsid w:val="00FA6195"/>
    <w:rsid w:val="00FB1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4A6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D4F5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02A37"/>
    <w:pPr>
      <w:jc w:val="center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176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7</cp:revision>
  <cp:lastPrinted>2018-06-20T05:51:00Z</cp:lastPrinted>
  <dcterms:created xsi:type="dcterms:W3CDTF">2018-06-20T05:41:00Z</dcterms:created>
  <dcterms:modified xsi:type="dcterms:W3CDTF">2018-06-20T06:05:00Z</dcterms:modified>
</cp:coreProperties>
</file>